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5993B" w14:textId="77777777" w:rsidR="00342A6A" w:rsidRPr="00622B06" w:rsidRDefault="00342A6A" w:rsidP="00342A6A">
      <w:pPr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  <w:r w:rsidRPr="00622B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ПРОФЕСИОНАЛНА  ГИМНАЗИЯ  ПО  СЕЛСКО  СТОПАНСТВО</w:t>
      </w:r>
    </w:p>
    <w:p w14:paraId="79B466A3" w14:textId="77777777" w:rsidR="00342A6A" w:rsidRPr="00552C5E" w:rsidRDefault="00342A6A" w:rsidP="00342A6A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22B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Гр. Куклен, общ. Куклен, обл. Пловдив, ул.” Александър Стамболийски” 46</w:t>
      </w:r>
    </w:p>
    <w:p w14:paraId="18D2853C" w14:textId="77777777" w:rsidR="00342A6A" w:rsidRPr="00552C5E" w:rsidRDefault="00342A6A" w:rsidP="00342A6A">
      <w:pPr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5F4E18C0" w14:textId="77777777" w:rsidR="00342A6A" w:rsidRPr="00552C5E" w:rsidRDefault="00342A6A" w:rsidP="00342A6A">
      <w:pPr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5218624E" w14:textId="69EC2349" w:rsidR="00342A6A" w:rsidRDefault="00342A6A" w:rsidP="00342A6A">
      <w:pPr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УТВЪРЖДАВАМ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r w:rsidRPr="00622B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/п/</w:t>
      </w:r>
    </w:p>
    <w:p w14:paraId="2312A21B" w14:textId="39F5F72D" w:rsidR="004F230E" w:rsidRPr="00552C5E" w:rsidRDefault="004F230E" w:rsidP="00342A6A">
      <w:pPr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Т. Чифчиева</w:t>
      </w:r>
    </w:p>
    <w:p w14:paraId="0C801B0A" w14:textId="7E141D96" w:rsidR="00342A6A" w:rsidRPr="00552C5E" w:rsidRDefault="003020ED" w:rsidP="00342A6A">
      <w:pPr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</w:t>
      </w:r>
      <w:r w:rsidR="00342A6A" w:rsidRPr="00622B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иректор на ПГСС</w:t>
      </w:r>
    </w:p>
    <w:p w14:paraId="2999F3CD" w14:textId="77777777" w:rsidR="00342A6A" w:rsidRPr="00552C5E" w:rsidRDefault="00342A6A" w:rsidP="00342A6A">
      <w:pPr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122AB68C" w14:textId="77777777" w:rsidR="00342A6A" w:rsidRPr="00552C5E" w:rsidRDefault="00342A6A" w:rsidP="00342A6A">
      <w:pPr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0BA9DFBF" w14:textId="77777777" w:rsidR="00342A6A" w:rsidRPr="00552C5E" w:rsidRDefault="00342A6A" w:rsidP="00342A6A">
      <w:pPr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0EF94F6C" w14:textId="77777777" w:rsidR="00342A6A" w:rsidRPr="00552C5E" w:rsidRDefault="00342A6A" w:rsidP="00342A6A">
      <w:pPr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0D689C15" w14:textId="77777777" w:rsidR="00342A6A" w:rsidRPr="00552C5E" w:rsidRDefault="00342A6A" w:rsidP="00342A6A">
      <w:pPr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 </w:t>
      </w:r>
    </w:p>
    <w:p w14:paraId="01388DCD" w14:textId="77777777" w:rsidR="00342A6A" w:rsidRPr="00552C5E" w:rsidRDefault="00342A6A" w:rsidP="00342A6A">
      <w:pPr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 </w:t>
      </w:r>
    </w:p>
    <w:p w14:paraId="71A49F7A" w14:textId="77777777" w:rsidR="00342A6A" w:rsidRPr="00552C5E" w:rsidRDefault="00342A6A" w:rsidP="00342A6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bg-BG"/>
        </w:rPr>
        <w:t>ПРОГРАМА</w:t>
      </w:r>
    </w:p>
    <w:p w14:paraId="5386F964" w14:textId="77777777" w:rsidR="00342A6A" w:rsidRPr="00552C5E" w:rsidRDefault="00342A6A" w:rsidP="00342A6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bg-BG"/>
        </w:rPr>
        <w:t>ЗА ПРЕВЕНЦИЯ НА РАННОТО НАПУСКАНЕ НА УЧИЛИЩЕ</w:t>
      </w:r>
    </w:p>
    <w:p w14:paraId="7C1A5042" w14:textId="77777777" w:rsidR="00342A6A" w:rsidRPr="00552C5E" w:rsidRDefault="00342A6A" w:rsidP="00342A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 </w:t>
      </w:r>
    </w:p>
    <w:p w14:paraId="1885F980" w14:textId="01B04FD0" w:rsidR="00342A6A" w:rsidRPr="00552C5E" w:rsidRDefault="00342A6A" w:rsidP="00342A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22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учебна 202</w:t>
      </w:r>
      <w:r w:rsidR="009D2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4</w:t>
      </w:r>
      <w:r w:rsidRPr="00622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/202</w:t>
      </w:r>
      <w:r w:rsidR="009D2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bg-BG"/>
        </w:rPr>
        <w:t>5</w:t>
      </w:r>
      <w:r w:rsidRPr="00552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 г.</w:t>
      </w:r>
    </w:p>
    <w:p w14:paraId="66C17159" w14:textId="77777777" w:rsidR="00342A6A" w:rsidRPr="00552C5E" w:rsidRDefault="00342A6A" w:rsidP="00342A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262658F9" w14:textId="77777777" w:rsidR="00342A6A" w:rsidRPr="00552C5E" w:rsidRDefault="00342A6A" w:rsidP="00342A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283002AE" w14:textId="77777777" w:rsidR="00342A6A" w:rsidRPr="00552C5E" w:rsidRDefault="00342A6A" w:rsidP="00342A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54E385DB" w14:textId="77777777" w:rsidR="00342A6A" w:rsidRPr="00552C5E" w:rsidRDefault="00342A6A" w:rsidP="00342A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379308B0" w14:textId="77777777" w:rsidR="00342A6A" w:rsidRPr="00552C5E" w:rsidRDefault="00342A6A" w:rsidP="00342A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 </w:t>
      </w:r>
    </w:p>
    <w:p w14:paraId="1EC11185" w14:textId="10071AAE" w:rsidR="00342A6A" w:rsidRPr="00552C5E" w:rsidRDefault="00342A6A" w:rsidP="00342A6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Програмата за превенция на ранното напускане на училище е приета на заседание на Педагогическия съвет (Протокол № </w:t>
      </w:r>
      <w:r w:rsidR="004F23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</w:t>
      </w:r>
      <w:r w:rsidRPr="00622B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  <w:r w:rsidR="004F230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16</w:t>
      </w:r>
      <w:r w:rsidRPr="00622B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.09.202</w:t>
      </w:r>
      <w:r w:rsidR="004F230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3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  <w:r w:rsidRPr="00552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г.) и е утвърдена със Заповед №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РД06 4613-14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15.09.2021</w:t>
      </w:r>
      <w:r w:rsidRPr="00552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 г. на директора на училището</w:t>
      </w:r>
      <w:r w:rsidR="00A12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и се актуализира със Заповед </w:t>
      </w:r>
      <w:r w:rsidR="003020E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РД06 4613-9</w:t>
      </w:r>
      <w:r w:rsidR="00A12310"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  <w:r w:rsidR="00A1231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15.09.2022</w:t>
      </w:r>
      <w:r w:rsidR="004F23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Актуализирана със Заповед РД06-5788-11/ 15.09.2023г.</w:t>
      </w:r>
      <w:r w:rsidR="00A12310" w:rsidRPr="00552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 </w:t>
      </w:r>
      <w:r w:rsidR="004E48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, Актуализирана РД06 6</w:t>
      </w:r>
      <w:r w:rsidR="009D2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329-6 / 16.09.24</w:t>
      </w:r>
      <w:r w:rsidR="00D46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 </w:t>
      </w:r>
      <w:r w:rsidR="00D46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Актуализирана РД06 6</w:t>
      </w:r>
      <w:r w:rsidR="00D46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817-7 / 15.09.25</w:t>
      </w:r>
      <w:bookmarkStart w:id="0" w:name="_GoBack"/>
      <w:bookmarkEnd w:id="0"/>
    </w:p>
    <w:p w14:paraId="6FC9DD07" w14:textId="77777777" w:rsidR="00342A6A" w:rsidRPr="00552C5E" w:rsidRDefault="00342A6A" w:rsidP="00342A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2E313AD9" w14:textId="77777777" w:rsidR="00342A6A" w:rsidRPr="00552C5E" w:rsidRDefault="00342A6A" w:rsidP="00342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31AB607D" w14:textId="77777777" w:rsidR="00342A6A" w:rsidRPr="00552C5E" w:rsidRDefault="00342A6A" w:rsidP="00342A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bg-BG"/>
        </w:rPr>
        <w:t> </w:t>
      </w:r>
    </w:p>
    <w:tbl>
      <w:tblPr>
        <w:tblW w:w="12008" w:type="dxa"/>
        <w:jc w:val="center"/>
        <w:shd w:val="clear" w:color="auto" w:fill="D9D9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8"/>
      </w:tblGrid>
      <w:tr w:rsidR="00342A6A" w:rsidRPr="00552C5E" w14:paraId="4889A78A" w14:textId="77777777" w:rsidTr="002D3D08">
        <w:trPr>
          <w:trHeight w:val="20"/>
          <w:jc w:val="center"/>
        </w:trPr>
        <w:tc>
          <w:tcPr>
            <w:tcW w:w="1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6A16418" w14:textId="77777777" w:rsidR="00342A6A" w:rsidRPr="00552C5E" w:rsidRDefault="00342A6A" w:rsidP="002D3D08">
            <w:pPr>
              <w:spacing w:before="240" w:after="0" w:line="240" w:lineRule="auto"/>
              <w:ind w:left="714" w:hanging="357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</w:p>
        </w:tc>
      </w:tr>
    </w:tbl>
    <w:p w14:paraId="63ED2329" w14:textId="77777777" w:rsidR="00342A6A" w:rsidRPr="00552C5E" w:rsidRDefault="00342A6A" w:rsidP="00342A6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1B6AC76B" w14:textId="77777777" w:rsidR="00342A6A" w:rsidRPr="00552C5E" w:rsidRDefault="00342A6A" w:rsidP="00342A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6A712072" w14:textId="77777777" w:rsidR="00342A6A" w:rsidRPr="00552C5E" w:rsidRDefault="00342A6A" w:rsidP="00342A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10F6A7AF" w14:textId="77777777" w:rsidR="00342A6A" w:rsidRPr="00552C5E" w:rsidRDefault="00342A6A" w:rsidP="00342A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618B9820" w14:textId="6F196A9B" w:rsidR="00342A6A" w:rsidRPr="00552C5E" w:rsidRDefault="00342A6A" w:rsidP="00342A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Настоящата програма конкретизира заложените политики, мерки и дейности в Стратегията за ограничаване на отпадането от училище и намаляване дела на преждевременно напусналите образователна</w:t>
      </w:r>
      <w:r w:rsidRPr="00622B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 система в област Пловдив</w:t>
      </w:r>
      <w:r w:rsidR="0015028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съобразно спецификата и кон</w:t>
      </w:r>
      <w:r w:rsidRPr="00622B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кретните условия в ПГСС- гр. Куклен</w:t>
      </w:r>
    </w:p>
    <w:p w14:paraId="4357DC44" w14:textId="77777777" w:rsidR="00342A6A" w:rsidRPr="00552C5E" w:rsidRDefault="00342A6A" w:rsidP="00342A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1CA9F1F9" w14:textId="77777777" w:rsidR="00342A6A" w:rsidRPr="00552C5E" w:rsidRDefault="00342A6A" w:rsidP="00342A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  <w:t>I. ИДЕНТИФИКАЦИЯ НА ПРОБЛЕМА</w:t>
      </w:r>
    </w:p>
    <w:p w14:paraId="3EB4AC0F" w14:textId="77777777" w:rsidR="00342A6A" w:rsidRPr="00552C5E" w:rsidRDefault="00342A6A" w:rsidP="00342A6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  <w:t>1. Анализ на състоянието</w:t>
      </w:r>
    </w:p>
    <w:p w14:paraId="343983AE" w14:textId="77777777" w:rsidR="00342A6A" w:rsidRPr="00552C5E" w:rsidRDefault="00342A6A" w:rsidP="00342A6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Отпадането от училище и/или преждевременното напускане на образователната система е институционален, социален, а също и педагогически проблем, чието преодоляване е обект на целенасочена училищна политика.</w:t>
      </w:r>
    </w:p>
    <w:p w14:paraId="1D7D87F3" w14:textId="6EA40B82" w:rsidR="00342A6A" w:rsidRPr="00552C5E" w:rsidRDefault="00342A6A" w:rsidP="00342A6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22B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През уч. 20</w:t>
      </w:r>
      <w:r w:rsidR="00D85A7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24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  <w:r w:rsidRPr="00622B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202</w:t>
      </w:r>
      <w:r w:rsidR="00D85A7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5</w:t>
      </w:r>
      <w:r w:rsidRPr="00622B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година в ПГСС 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в дневна</w:t>
      </w:r>
      <w:r w:rsidR="00D85A7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форма са обучавани 91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ученици. В учи</w:t>
      </w:r>
      <w:r w:rsidR="009D22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лището има 3</w:t>
      </w:r>
      <w:r w:rsidR="002C7D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отпаднали ученици и </w:t>
      </w:r>
      <w:r w:rsidRPr="00622B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преместени от дневна в </w:t>
      </w:r>
      <w:r w:rsidR="002C7D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самостоятелна форма на обучение 3 ученици.</w:t>
      </w:r>
    </w:p>
    <w:p w14:paraId="73D531AB" w14:textId="77777777" w:rsidR="00342A6A" w:rsidRPr="00552C5E" w:rsidRDefault="00342A6A" w:rsidP="00342A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54DF5665" w14:textId="77777777" w:rsidR="00342A6A" w:rsidRPr="00552C5E" w:rsidRDefault="00342A6A" w:rsidP="00342A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1702427A" w14:textId="77777777" w:rsidR="00342A6A" w:rsidRPr="00552C5E" w:rsidRDefault="00342A6A" w:rsidP="00342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4CBCF75E" w14:textId="77777777" w:rsidR="00342A6A" w:rsidRPr="00552C5E" w:rsidRDefault="00342A6A" w:rsidP="00342A6A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 ежеседмичните проверки на документите за извиняване на отсъствията, както и в резултат на множество разговори с ученици с отсъствия училищният екип констатира, че:</w:t>
      </w:r>
    </w:p>
    <w:p w14:paraId="086AC212" w14:textId="74DB889C" w:rsidR="00342A6A" w:rsidRPr="00552C5E" w:rsidRDefault="00150284" w:rsidP="00342A6A">
      <w:pPr>
        <w:spacing w:after="0" w:line="240" w:lineRule="auto"/>
        <w:ind w:left="1065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      О</w:t>
      </w:r>
      <w:r w:rsidR="00342A6A"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тсъствия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 по уважителни причини</w:t>
      </w:r>
      <w:r w:rsidR="00342A6A"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са направени по следните причини:</w:t>
      </w:r>
    </w:p>
    <w:p w14:paraId="02A3D5C1" w14:textId="77777777" w:rsidR="00342A6A" w:rsidRPr="00552C5E" w:rsidRDefault="00342A6A" w:rsidP="00342A6A">
      <w:pPr>
        <w:spacing w:after="0" w:line="240" w:lineRule="auto"/>
        <w:ind w:left="107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bg-BG"/>
        </w:rPr>
      </w:pPr>
      <w:r w:rsidRPr="00552C5E">
        <w:rPr>
          <w:rFonts w:ascii="Symbol" w:eastAsia="Times New Roman" w:hAnsi="Symbol" w:cs="Times New Roman"/>
          <w:color w:val="000000"/>
          <w:sz w:val="24"/>
          <w:szCs w:val="24"/>
          <w:lang w:eastAsia="bg-BG"/>
        </w:rPr>
        <w:t>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здравословни, за които са представени съответните медицински документи;</w:t>
      </w:r>
    </w:p>
    <w:p w14:paraId="624BFCD7" w14:textId="418F9B9E" w:rsidR="00342A6A" w:rsidRPr="00552C5E" w:rsidRDefault="00342A6A" w:rsidP="00342A6A">
      <w:pPr>
        <w:spacing w:after="0" w:line="240" w:lineRule="auto"/>
        <w:ind w:left="107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bg-BG"/>
        </w:rPr>
      </w:pPr>
      <w:r w:rsidRPr="00552C5E">
        <w:rPr>
          <w:rFonts w:ascii="Symbol" w:eastAsia="Times New Roman" w:hAnsi="Symbol" w:cs="Times New Roman"/>
          <w:color w:val="000000"/>
          <w:sz w:val="24"/>
          <w:szCs w:val="24"/>
          <w:lang w:eastAsia="bg-BG"/>
        </w:rPr>
        <w:t>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семейни, удостоверени със заявление от родител/настойник</w:t>
      </w:r>
      <w:r w:rsidR="002C7D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14:paraId="182FB900" w14:textId="77777777" w:rsidR="00342A6A" w:rsidRPr="00552C5E" w:rsidRDefault="00342A6A" w:rsidP="00342A6A">
      <w:pPr>
        <w:spacing w:after="0" w:line="240" w:lineRule="auto"/>
        <w:ind w:left="107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bg-BG"/>
        </w:rPr>
      </w:pPr>
      <w:r w:rsidRPr="00552C5E">
        <w:rPr>
          <w:rFonts w:ascii="Symbol" w:eastAsia="Times New Roman" w:hAnsi="Symbol" w:cs="Times New Roman"/>
          <w:color w:val="000000"/>
          <w:sz w:val="24"/>
          <w:szCs w:val="24"/>
          <w:lang w:eastAsia="bg-BG"/>
        </w:rPr>
        <w:t>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за участие в извънкласни и извънучилищни дейности съгласно годишния план на училището и получени покани за включване в такива мероприятия.</w:t>
      </w:r>
    </w:p>
    <w:p w14:paraId="79D8E6E6" w14:textId="35DBFC92" w:rsidR="00342A6A" w:rsidRPr="00552C5E" w:rsidRDefault="00342A6A" w:rsidP="00342A6A">
      <w:pPr>
        <w:spacing w:after="0" w:line="240" w:lineRule="auto"/>
        <w:ind w:left="1065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      Най-много отсъствия имат ученици в гимназиален етап,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подлежащи н</w:t>
      </w:r>
      <w:r w:rsidRPr="00622B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 задължително обучение 11</w:t>
      </w:r>
      <w:r w:rsidR="0061506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12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клас</w:t>
      </w:r>
      <w:r w:rsidRPr="00622B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14:paraId="111F04B6" w14:textId="37278A8C" w:rsidR="00342A6A" w:rsidRPr="00552C5E" w:rsidRDefault="00342A6A" w:rsidP="00342A6A">
      <w:pPr>
        <w:spacing w:after="0" w:line="240" w:lineRule="auto"/>
        <w:ind w:left="1065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3.      Сред основните причини за натрупване на  отсъствия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неуважителни причини 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 открояват, както следва:</w:t>
      </w:r>
    </w:p>
    <w:p w14:paraId="6E047708" w14:textId="77777777" w:rsidR="00342A6A" w:rsidRPr="00552C5E" w:rsidRDefault="00342A6A" w:rsidP="00342A6A">
      <w:pPr>
        <w:spacing w:after="0" w:line="240" w:lineRule="auto"/>
        <w:ind w:left="107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bg-BG"/>
        </w:rPr>
      </w:pPr>
      <w:r w:rsidRPr="00552C5E">
        <w:rPr>
          <w:rFonts w:ascii="Symbol" w:eastAsia="Times New Roman" w:hAnsi="Symbol" w:cs="Times New Roman"/>
          <w:color w:val="000000"/>
          <w:sz w:val="24"/>
          <w:szCs w:val="24"/>
          <w:lang w:eastAsia="bg-BG"/>
        </w:rPr>
        <w:t>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</w:t>
      </w:r>
      <w:r w:rsidRPr="00552C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Нежелание на ученика да учи</w:t>
      </w:r>
    </w:p>
    <w:p w14:paraId="3C576199" w14:textId="77777777" w:rsidR="00342A6A" w:rsidRPr="00552C5E" w:rsidRDefault="00342A6A" w:rsidP="00342A6A">
      <w:pPr>
        <w:spacing w:after="0" w:line="240" w:lineRule="auto"/>
        <w:ind w:left="107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По-голямата част от отсъстващите ученици нямат трудности в усвояването на учебния материал, а по-скоро са с ниска мотивация и са под влияние на външни фактори.</w:t>
      </w:r>
    </w:p>
    <w:p w14:paraId="7F47EF70" w14:textId="77777777" w:rsidR="00342A6A" w:rsidRPr="00552C5E" w:rsidRDefault="00342A6A" w:rsidP="00342A6A">
      <w:pPr>
        <w:spacing w:after="0" w:line="240" w:lineRule="auto"/>
        <w:ind w:left="107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bg-BG"/>
        </w:rPr>
      </w:pPr>
      <w:r w:rsidRPr="00552C5E">
        <w:rPr>
          <w:rFonts w:ascii="Symbol" w:eastAsia="Times New Roman" w:hAnsi="Symbol" w:cs="Times New Roman"/>
          <w:color w:val="000000"/>
          <w:sz w:val="24"/>
          <w:szCs w:val="24"/>
          <w:lang w:eastAsia="bg-BG"/>
        </w:rPr>
        <w:t>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</w:t>
      </w:r>
      <w:r w:rsidRPr="00552C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Липса на родителски контрол</w:t>
      </w:r>
    </w:p>
    <w:p w14:paraId="05B9991F" w14:textId="77777777" w:rsidR="00342A6A" w:rsidRPr="00552C5E" w:rsidRDefault="00342A6A" w:rsidP="00342A6A">
      <w:pPr>
        <w:spacing w:after="0" w:line="240" w:lineRule="auto"/>
        <w:ind w:left="107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Родителите в повечето случаи са заинтересовани от изхранването на детето си, а не от неговото обучение и резултатите от обучението. Част от учениците са деца на т.н. мигриращи родители, които работят в чужбина, а децата им се отглеждат от баби и дядовци или са сами. Не на последно място е и обстоятелството, че ученици от гимназиален етап са от други на</w:t>
      </w:r>
      <w:r w:rsidRPr="00622B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селени места и достъпът до училище зависи от транспортните средства.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което на практика означава, че спрямо тях не се упражнява системен родителски контрол.</w:t>
      </w:r>
    </w:p>
    <w:p w14:paraId="3C33F06F" w14:textId="77777777" w:rsidR="00342A6A" w:rsidRPr="00552C5E" w:rsidRDefault="00342A6A" w:rsidP="00342A6A">
      <w:pPr>
        <w:spacing w:after="0" w:line="240" w:lineRule="auto"/>
        <w:ind w:left="107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bg-BG"/>
        </w:rPr>
      </w:pPr>
      <w:r w:rsidRPr="00552C5E">
        <w:rPr>
          <w:rFonts w:ascii="Symbol" w:eastAsia="Times New Roman" w:hAnsi="Symbol" w:cs="Times New Roman"/>
          <w:color w:val="000000"/>
          <w:sz w:val="24"/>
          <w:szCs w:val="24"/>
          <w:lang w:eastAsia="bg-BG"/>
        </w:rPr>
        <w:t>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</w:t>
      </w:r>
      <w:r w:rsidRPr="00552C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Наличие на социални фактори</w:t>
      </w:r>
    </w:p>
    <w:p w14:paraId="2F9BB8AD" w14:textId="77777777" w:rsidR="00342A6A" w:rsidRPr="00552C5E" w:rsidRDefault="00342A6A" w:rsidP="00342A6A">
      <w:pPr>
        <w:spacing w:after="0" w:line="240" w:lineRule="auto"/>
        <w:ind w:left="107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Част от учениците работят, за да си осигуряват средства.</w:t>
      </w:r>
    </w:p>
    <w:p w14:paraId="0408A356" w14:textId="77777777" w:rsidR="00342A6A" w:rsidRPr="00552C5E" w:rsidRDefault="00342A6A" w:rsidP="00342A6A">
      <w:pPr>
        <w:spacing w:after="0" w:line="240" w:lineRule="auto"/>
        <w:ind w:left="107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bg-BG"/>
        </w:rPr>
      </w:pPr>
      <w:r w:rsidRPr="00552C5E">
        <w:rPr>
          <w:rFonts w:ascii="Symbol" w:eastAsia="Times New Roman" w:hAnsi="Symbol" w:cs="Times New Roman"/>
          <w:color w:val="000000"/>
          <w:sz w:val="24"/>
          <w:szCs w:val="24"/>
          <w:lang w:eastAsia="bg-BG"/>
        </w:rPr>
        <w:t>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</w:t>
      </w:r>
      <w:r w:rsidRPr="00552C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Липса на ефективни санкции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  <w:r w:rsidRPr="00552C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за родители, чиито деца не посещават редовно училище</w:t>
      </w:r>
    </w:p>
    <w:p w14:paraId="5A6ECF97" w14:textId="29425DD5" w:rsidR="00342A6A" w:rsidRPr="00552C5E" w:rsidRDefault="00342A6A" w:rsidP="00342A6A">
      <w:pPr>
        <w:spacing w:after="0" w:line="240" w:lineRule="auto"/>
        <w:ind w:left="107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Училището не разполага с обратна информация колко реално са родителите със спрени помощи за деца, въпреки коректно ежемесечно подаваните справки в </w:t>
      </w:r>
      <w:r w:rsidR="002C7D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Дирекция „Социално подпомагане“. Част от семействата не получават детски добавки и затова за тях тази санкция е без значение.</w:t>
      </w:r>
    </w:p>
    <w:p w14:paraId="681EBA48" w14:textId="77777777" w:rsidR="00342A6A" w:rsidRPr="00552C5E" w:rsidRDefault="00342A6A" w:rsidP="00342A6A">
      <w:pPr>
        <w:spacing w:after="0" w:line="240" w:lineRule="auto"/>
        <w:ind w:left="107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bg-BG"/>
        </w:rPr>
      </w:pPr>
      <w:r w:rsidRPr="00552C5E">
        <w:rPr>
          <w:rFonts w:ascii="Symbol" w:eastAsia="Times New Roman" w:hAnsi="Symbol" w:cs="Times New Roman"/>
          <w:color w:val="000000"/>
          <w:sz w:val="24"/>
          <w:szCs w:val="24"/>
          <w:lang w:eastAsia="bg-BG"/>
        </w:rPr>
        <w:t>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</w:t>
      </w:r>
      <w:r w:rsidRPr="00552C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Неефективни и предимно административни санкции на ученици</w:t>
      </w:r>
    </w:p>
    <w:p w14:paraId="7DDD419B" w14:textId="77777777" w:rsidR="00342A6A" w:rsidRPr="00552C5E" w:rsidRDefault="00342A6A" w:rsidP="00342A6A">
      <w:pPr>
        <w:spacing w:after="0" w:line="240" w:lineRule="auto"/>
        <w:ind w:left="107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Наложените санкции са неефективни поради административния им характер. От общинската администрация няма обратна връзка за санкционирането на родители, чиито деца са в задължителна училищна възраст и не посещават редовно училище, по предвидения нормативен ред.</w:t>
      </w:r>
    </w:p>
    <w:p w14:paraId="2C2AD544" w14:textId="77777777" w:rsidR="00342A6A" w:rsidRPr="00552C5E" w:rsidRDefault="00342A6A" w:rsidP="00342A6A">
      <w:pPr>
        <w:spacing w:line="240" w:lineRule="auto"/>
        <w:ind w:left="107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Поради „криворазбрана“ загриженост безпроблемно се осигуряват медицински документи за извиняване на отсъствия и то със съдействието на родители и/или медицински работници, което обезсмисля полаганите от училището усилия за намаляване на отсъствията.</w:t>
      </w:r>
    </w:p>
    <w:p w14:paraId="02445238" w14:textId="6E3AB722" w:rsidR="00342A6A" w:rsidRPr="00552C5E" w:rsidRDefault="00342A6A" w:rsidP="00342A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края на настоящата учебна година се констатира, че в сравнение с предходните учебни години общият брой на извинените и неизвинените отсъствия и средният брой 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отсъствия на един ученик са значително намалели,</w:t>
      </w:r>
      <w:r w:rsidR="002C7D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622B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но това не са реалните ре</w:t>
      </w:r>
      <w:r w:rsidR="0015028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зултати поради поради това, че отсъствията не се нанасят редовно в електронния дневник.</w:t>
      </w:r>
    </w:p>
    <w:p w14:paraId="1212F0E2" w14:textId="77777777" w:rsidR="00342A6A" w:rsidRPr="00552C5E" w:rsidRDefault="00342A6A" w:rsidP="00342A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7BAFCCF7" w14:textId="77777777" w:rsidR="00342A6A" w:rsidRPr="00552C5E" w:rsidRDefault="00342A6A" w:rsidP="00342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22571FC9" w14:textId="77777777" w:rsidR="00342A6A" w:rsidRPr="00552C5E" w:rsidRDefault="00342A6A" w:rsidP="00342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  <w:t>2. Предприети мерки от училището по превенция и ограничаване на отпадането:</w:t>
      </w:r>
    </w:p>
    <w:p w14:paraId="036B25D5" w14:textId="20019204" w:rsidR="00342A6A" w:rsidRPr="00552C5E" w:rsidRDefault="00342A6A" w:rsidP="00342A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22B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ПГСС- Куклен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се изпълнява програма и се предприемат мерки за задържане в училище и на категория ученици, които поради липса на интерес или ниска мотивация не посещават редовно учебните занятия, имат пропуски в </w:t>
      </w:r>
      <w:r w:rsidR="00D85A7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знанията си, допускат 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отсъствия</w:t>
      </w:r>
      <w:r w:rsidR="00D85A7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неуважителни причини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или търсят начини за неправомерно извиняване на отсъствията си. При тези ученици се наблюдават негативни прояви по отношение на дисциплината и междуличностното общуване в училище.</w:t>
      </w:r>
    </w:p>
    <w:p w14:paraId="40971E9E" w14:textId="77777777" w:rsidR="00342A6A" w:rsidRPr="00552C5E" w:rsidRDefault="00342A6A" w:rsidP="00342A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изпълнение на училищната програма от страна на училището са предприети мерки, както следва:</w:t>
      </w:r>
    </w:p>
    <w:p w14:paraId="007E5CC2" w14:textId="77777777" w:rsidR="00342A6A" w:rsidRPr="00552C5E" w:rsidRDefault="00342A6A" w:rsidP="00342A6A">
      <w:pPr>
        <w:shd w:val="clear" w:color="auto" w:fill="FFFFFF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bg-BG"/>
        </w:rPr>
      </w:pPr>
      <w:r w:rsidRPr="00552C5E">
        <w:rPr>
          <w:rFonts w:ascii="Symbol" w:eastAsia="Times New Roman" w:hAnsi="Symbol" w:cs="Times New Roman"/>
          <w:color w:val="000000"/>
          <w:sz w:val="24"/>
          <w:szCs w:val="24"/>
          <w:lang w:eastAsia="bg-BG"/>
        </w:rPr>
        <w:t>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</w:t>
      </w:r>
      <w:r w:rsidRPr="00552C5E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bg-BG"/>
        </w:rPr>
        <w:t>Административни мерки и работа с институциите за превенция на отпадането:</w:t>
      </w:r>
    </w:p>
    <w:p w14:paraId="0AB92B4A" w14:textId="77777777" w:rsidR="00342A6A" w:rsidRPr="00552C5E" w:rsidRDefault="00342A6A" w:rsidP="00342A6A">
      <w:pPr>
        <w:spacing w:before="3" w:line="240" w:lineRule="auto"/>
        <w:ind w:left="144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bg-BG"/>
        </w:rPr>
      </w:pPr>
      <w:r w:rsidRPr="00552C5E">
        <w:rPr>
          <w:rFonts w:ascii="Symbol" w:eastAsia="Times New Roman" w:hAnsi="Symbol" w:cs="Times New Roman"/>
          <w:color w:val="000000"/>
          <w:sz w:val="24"/>
          <w:szCs w:val="24"/>
          <w:lang w:eastAsia="bg-BG"/>
        </w:rPr>
        <w:t>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Отразяване на движението на учениците, проследяване на преместването, писма от/до приемащите училища и общини по местата на преместване на учениците.</w:t>
      </w:r>
    </w:p>
    <w:p w14:paraId="7CBE5AD2" w14:textId="3E18713B" w:rsidR="00342A6A" w:rsidRPr="00552C5E" w:rsidRDefault="00342A6A" w:rsidP="00342A6A">
      <w:pPr>
        <w:spacing w:before="3" w:line="240" w:lineRule="auto"/>
        <w:ind w:left="144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bg-BG"/>
        </w:rPr>
      </w:pPr>
      <w:r w:rsidRPr="00552C5E">
        <w:rPr>
          <w:rFonts w:ascii="Symbol" w:eastAsia="Times New Roman" w:hAnsi="Symbol" w:cs="Times New Roman"/>
          <w:color w:val="000000"/>
          <w:sz w:val="24"/>
          <w:szCs w:val="24"/>
          <w:lang w:eastAsia="bg-BG"/>
        </w:rPr>
        <w:t>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Наложени санкции от</w:t>
      </w:r>
      <w:r w:rsidRPr="00622B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ПС за  отсъствия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неуважителни причини, </w:t>
      </w:r>
      <w:r w:rsidRPr="00622B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съгласно ПДУ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14:paraId="2DAF24B0" w14:textId="77777777" w:rsidR="00342A6A" w:rsidRPr="00552C5E" w:rsidRDefault="00342A6A" w:rsidP="00342A6A">
      <w:pPr>
        <w:spacing w:before="3" w:line="240" w:lineRule="auto"/>
        <w:ind w:left="144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bg-BG"/>
        </w:rPr>
      </w:pPr>
      <w:r w:rsidRPr="00552C5E">
        <w:rPr>
          <w:rFonts w:ascii="Symbol" w:eastAsia="Times New Roman" w:hAnsi="Symbol" w:cs="Times New Roman"/>
          <w:color w:val="000000"/>
          <w:sz w:val="24"/>
          <w:szCs w:val="24"/>
          <w:lang w:eastAsia="bg-BG"/>
        </w:rPr>
        <w:t>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      Изпратени писма до дирекция „Социално подпомагане“ по чл. 17, ал. 4 от ППЗСПД </w:t>
      </w:r>
    </w:p>
    <w:p w14:paraId="331F2F82" w14:textId="77777777" w:rsidR="00342A6A" w:rsidRPr="00552C5E" w:rsidRDefault="00342A6A" w:rsidP="00342A6A">
      <w:pPr>
        <w:spacing w:before="3" w:line="240" w:lineRule="auto"/>
        <w:ind w:left="144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bg-BG"/>
        </w:rPr>
      </w:pPr>
      <w:r w:rsidRPr="00552C5E">
        <w:rPr>
          <w:rFonts w:ascii="Symbol" w:eastAsia="Times New Roman" w:hAnsi="Symbol" w:cs="Times New Roman"/>
          <w:color w:val="000000"/>
          <w:sz w:val="24"/>
          <w:szCs w:val="24"/>
          <w:lang w:eastAsia="bg-BG"/>
        </w:rPr>
        <w:t>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      Търсене на съдействие от кметове по места за установяване на контакт с родителите по местоживеене и обсъждане на мерки и действия за коригиране поведението на ученика </w:t>
      </w:r>
    </w:p>
    <w:p w14:paraId="4E6E5136" w14:textId="77777777" w:rsidR="00342A6A" w:rsidRPr="00552C5E" w:rsidRDefault="00342A6A" w:rsidP="00342A6A">
      <w:pPr>
        <w:spacing w:before="3" w:line="240" w:lineRule="auto"/>
        <w:ind w:left="144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bg-BG"/>
        </w:rPr>
      </w:pPr>
      <w:r w:rsidRPr="00552C5E">
        <w:rPr>
          <w:rFonts w:ascii="Symbol" w:eastAsia="Times New Roman" w:hAnsi="Symbol" w:cs="Times New Roman"/>
          <w:color w:val="000000"/>
          <w:sz w:val="24"/>
          <w:szCs w:val="24"/>
          <w:lang w:eastAsia="bg-BG"/>
        </w:rPr>
        <w:t>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      Контрол на редовността на воденето и отчитането на отсъствията на учениците от учители и класни ръководители, коректно отразяване на отсъствията на учениците в училищната документация </w:t>
      </w:r>
    </w:p>
    <w:p w14:paraId="792E6D4A" w14:textId="77777777" w:rsidR="00342A6A" w:rsidRPr="00552C5E" w:rsidRDefault="00342A6A" w:rsidP="00342A6A">
      <w:pPr>
        <w:spacing w:before="3" w:line="240" w:lineRule="auto"/>
        <w:ind w:left="1080" w:hanging="360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eastAsia="bg-BG"/>
        </w:rPr>
      </w:pPr>
      <w:r w:rsidRPr="00552C5E">
        <w:rPr>
          <w:rFonts w:ascii="Symbol" w:eastAsia="Times New Roman" w:hAnsi="Symbol" w:cs="Times New Roman"/>
          <w:color w:val="000000"/>
          <w:sz w:val="24"/>
          <w:szCs w:val="24"/>
          <w:lang w:eastAsia="bg-BG"/>
        </w:rPr>
        <w:t>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</w:t>
      </w:r>
      <w:r w:rsidRPr="00552C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    </w:t>
      </w:r>
      <w:r w:rsidRPr="00552C5E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bg-BG"/>
        </w:rPr>
        <w:t>Възпитателни мерки за превенция на отпадането.</w:t>
      </w:r>
    </w:p>
    <w:p w14:paraId="0523A693" w14:textId="77777777" w:rsidR="00342A6A" w:rsidRPr="00552C5E" w:rsidRDefault="00342A6A" w:rsidP="00342A6A">
      <w:pPr>
        <w:spacing w:before="3" w:line="240" w:lineRule="auto"/>
        <w:ind w:left="108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bg-BG"/>
        </w:rPr>
      </w:pPr>
      <w:r w:rsidRPr="00552C5E">
        <w:rPr>
          <w:rFonts w:ascii="Symbol" w:eastAsia="Times New Roman" w:hAnsi="Symbol" w:cs="Times New Roman"/>
          <w:color w:val="000000"/>
          <w:sz w:val="24"/>
          <w:szCs w:val="24"/>
          <w:lang w:eastAsia="bg-BG"/>
        </w:rPr>
        <w:t>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bg-BG"/>
        </w:rPr>
        <w:t>Работа с учениците</w:t>
      </w:r>
    </w:p>
    <w:p w14:paraId="43B9FE17" w14:textId="77777777" w:rsidR="00342A6A" w:rsidRPr="00552C5E" w:rsidRDefault="00342A6A" w:rsidP="00342A6A">
      <w:pPr>
        <w:spacing w:before="3" w:line="240" w:lineRule="auto"/>
        <w:ind w:left="108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bg-BG"/>
        </w:rPr>
      </w:pPr>
      <w:r w:rsidRPr="00552C5E">
        <w:rPr>
          <w:rFonts w:ascii="Symbol" w:eastAsia="Times New Roman" w:hAnsi="Symbol" w:cs="Times New Roman"/>
          <w:color w:val="000000"/>
          <w:sz w:val="24"/>
          <w:szCs w:val="24"/>
          <w:lang w:eastAsia="bg-BG"/>
        </w:rPr>
        <w:t>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      Изготвяне на индивидуална оценка на учениците в риск от отпадане </w:t>
      </w:r>
    </w:p>
    <w:p w14:paraId="51558408" w14:textId="77777777" w:rsidR="00342A6A" w:rsidRPr="00552C5E" w:rsidRDefault="00342A6A" w:rsidP="00342A6A">
      <w:pPr>
        <w:spacing w:before="3" w:line="240" w:lineRule="auto"/>
        <w:ind w:left="108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bg-BG"/>
        </w:rPr>
      </w:pPr>
      <w:r w:rsidRPr="00552C5E">
        <w:rPr>
          <w:rFonts w:ascii="Symbol" w:eastAsia="Times New Roman" w:hAnsi="Symbol" w:cs="Times New Roman"/>
          <w:color w:val="000000"/>
          <w:sz w:val="24"/>
          <w:szCs w:val="24"/>
          <w:lang w:eastAsia="bg-BG"/>
        </w:rPr>
        <w:t>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Предприемане на индивидуални мерки и дейности за превенция на ученици в риск на ниво училище.</w:t>
      </w:r>
    </w:p>
    <w:p w14:paraId="58B71247" w14:textId="77777777" w:rsidR="00342A6A" w:rsidRPr="00552C5E" w:rsidRDefault="00342A6A" w:rsidP="00342A6A">
      <w:pPr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bg-BG"/>
        </w:rPr>
      </w:pPr>
      <w:r w:rsidRPr="00552C5E">
        <w:rPr>
          <w:rFonts w:ascii="Symbol" w:eastAsia="Times New Roman" w:hAnsi="Symbol" w:cs="Times New Roman"/>
          <w:color w:val="000000"/>
          <w:sz w:val="24"/>
          <w:szCs w:val="24"/>
          <w:lang w:eastAsia="bg-BG"/>
        </w:rPr>
        <w:t>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Включване в дейности на училищния ученически съвет и създаване на подкрепяща среда – организиране на ученически пространст</w:t>
      </w:r>
      <w:r w:rsidRPr="00622B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ва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гледане и обсъждане на филми с </w:t>
      </w:r>
      <w:r w:rsidRPr="00622B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учебно-възпитателна цел, външни лектори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др.</w:t>
      </w:r>
    </w:p>
    <w:p w14:paraId="024512CD" w14:textId="77777777" w:rsidR="00342A6A" w:rsidRPr="00552C5E" w:rsidRDefault="00342A6A" w:rsidP="00342A6A">
      <w:pPr>
        <w:spacing w:before="3" w:line="240" w:lineRule="auto"/>
        <w:ind w:left="108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bg-BG"/>
        </w:rPr>
      </w:pPr>
      <w:r w:rsidRPr="00552C5E">
        <w:rPr>
          <w:rFonts w:ascii="Symbol" w:eastAsia="Times New Roman" w:hAnsi="Symbol" w:cs="Times New Roman"/>
          <w:color w:val="000000"/>
          <w:sz w:val="24"/>
          <w:szCs w:val="24"/>
          <w:lang w:eastAsia="bg-BG"/>
        </w:rPr>
        <w:t>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Паралелкови дейности и изяви за превенция на отпадане и работа с деца в риск съгласно плановете на класните ръководители.</w:t>
      </w:r>
    </w:p>
    <w:p w14:paraId="2EEEF041" w14:textId="77777777" w:rsidR="00342A6A" w:rsidRPr="00552C5E" w:rsidRDefault="00342A6A" w:rsidP="00342A6A">
      <w:pPr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bg-BG"/>
        </w:rPr>
      </w:pPr>
      <w:r w:rsidRPr="00552C5E">
        <w:rPr>
          <w:rFonts w:ascii="Symbol" w:eastAsia="Times New Roman" w:hAnsi="Symbol" w:cs="Times New Roman"/>
          <w:color w:val="000000"/>
          <w:sz w:val="24"/>
          <w:szCs w:val="24"/>
          <w:lang w:eastAsia="bg-BG"/>
        </w:rPr>
        <w:t>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Индивидуална и допълнителна работа с учениците с отсъствия – консултации, беседи, възлагане на персонални задачи, стимулиране на положителни постъпки и изяви.</w:t>
      </w:r>
    </w:p>
    <w:p w14:paraId="1F83C6C8" w14:textId="77777777" w:rsidR="00342A6A" w:rsidRPr="00552C5E" w:rsidRDefault="00342A6A" w:rsidP="00342A6A">
      <w:pPr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bg-BG"/>
        </w:rPr>
      </w:pPr>
      <w:r w:rsidRPr="00552C5E">
        <w:rPr>
          <w:rFonts w:ascii="Symbol" w:eastAsia="Times New Roman" w:hAnsi="Symbol" w:cs="Times New Roman"/>
          <w:color w:val="000000"/>
          <w:sz w:val="24"/>
          <w:szCs w:val="24"/>
          <w:lang w:eastAsia="bg-BG"/>
        </w:rPr>
        <w:lastRenderedPageBreak/>
        <w:t>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Включване на учениците в риск от отпадане в извънкласни и извънучилищни дейности – участие в училищни празници, организиране на спортни празници и състезания, екскурзии, участие в патриотичната програма на Община </w:t>
      </w:r>
      <w:r w:rsidRPr="00622B06">
        <w:rPr>
          <w:rFonts w:ascii="Calibri" w:eastAsia="Times New Roman" w:hAnsi="Calibri" w:cs="Times New Roman"/>
          <w:color w:val="000000"/>
          <w:sz w:val="24"/>
          <w:szCs w:val="24"/>
          <w:lang w:eastAsia="bg-BG"/>
        </w:rPr>
        <w:t>Куклен</w:t>
      </w:r>
      <w:r w:rsidRPr="00552C5E">
        <w:rPr>
          <w:rFonts w:ascii="Calibri" w:eastAsia="Times New Roman" w:hAnsi="Calibri" w:cs="Times New Roman"/>
          <w:color w:val="000000"/>
          <w:sz w:val="24"/>
          <w:szCs w:val="24"/>
          <w:lang w:eastAsia="bg-BG"/>
        </w:rPr>
        <w:t>, 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съвместни инициативи , читалище</w:t>
      </w:r>
      <w:r w:rsidRPr="00622B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” Никола Вапцаров”- Куклен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552C5E">
        <w:rPr>
          <w:rFonts w:ascii="Calibri" w:eastAsia="Times New Roman" w:hAnsi="Calibri" w:cs="Times New Roman"/>
          <w:color w:val="000000"/>
          <w:sz w:val="24"/>
          <w:szCs w:val="24"/>
          <w:lang w:eastAsia="bg-BG"/>
        </w:rPr>
        <w:t> 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 др.;</w:t>
      </w:r>
    </w:p>
    <w:p w14:paraId="1D6DB6FB" w14:textId="77777777" w:rsidR="00342A6A" w:rsidRPr="00552C5E" w:rsidRDefault="00342A6A" w:rsidP="00342A6A">
      <w:pPr>
        <w:spacing w:before="3" w:line="240" w:lineRule="auto"/>
        <w:ind w:left="108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bg-BG"/>
        </w:rPr>
      </w:pPr>
      <w:r w:rsidRPr="00552C5E">
        <w:rPr>
          <w:rFonts w:ascii="Symbol" w:eastAsia="Times New Roman" w:hAnsi="Symbol" w:cs="Times New Roman"/>
          <w:color w:val="000000"/>
          <w:sz w:val="24"/>
          <w:szCs w:val="24"/>
          <w:lang w:eastAsia="bg-BG"/>
        </w:rPr>
        <w:t>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Установяване на диалог училище – институции, имащи отношение към проблема и провеждане на съвместни инициативи с МКБППМН, инспектори от ДПС-МВР.</w:t>
      </w:r>
    </w:p>
    <w:p w14:paraId="15118A3C" w14:textId="77777777" w:rsidR="00342A6A" w:rsidRPr="00552C5E" w:rsidRDefault="00342A6A" w:rsidP="00342A6A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bg-BG"/>
        </w:rPr>
      </w:pPr>
      <w:r w:rsidRPr="00552C5E">
        <w:rPr>
          <w:rFonts w:ascii="Symbol" w:eastAsia="Times New Roman" w:hAnsi="Symbol" w:cs="Times New Roman"/>
          <w:color w:val="000000"/>
          <w:sz w:val="24"/>
          <w:szCs w:val="24"/>
          <w:lang w:eastAsia="bg-BG"/>
        </w:rPr>
        <w:t>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bg-BG"/>
        </w:rPr>
        <w:t>Работа с родителите</w:t>
      </w:r>
    </w:p>
    <w:p w14:paraId="5CF0EB79" w14:textId="77777777" w:rsidR="00342A6A" w:rsidRPr="00552C5E" w:rsidRDefault="00342A6A" w:rsidP="00342A6A">
      <w:pPr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bg-BG"/>
        </w:rPr>
      </w:pPr>
      <w:r w:rsidRPr="00552C5E">
        <w:rPr>
          <w:rFonts w:ascii="Symbol" w:eastAsia="Times New Roman" w:hAnsi="Symbol" w:cs="Times New Roman"/>
          <w:color w:val="000000"/>
          <w:sz w:val="24"/>
          <w:szCs w:val="24"/>
          <w:lang w:eastAsia="bg-BG"/>
        </w:rPr>
        <w:t>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Запознаване на родителите с нормативните актове и училищни документи (ПДУ, мерки и др.), засягащи техните задължения и отговорности, както и дейности по превенция на ранното напускане на училище.</w:t>
      </w:r>
    </w:p>
    <w:p w14:paraId="21866C55" w14:textId="4D820E15" w:rsidR="00342A6A" w:rsidRPr="00552C5E" w:rsidRDefault="00342A6A" w:rsidP="00342A6A">
      <w:pPr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bg-BG"/>
        </w:rPr>
      </w:pPr>
      <w:r w:rsidRPr="00552C5E">
        <w:rPr>
          <w:rFonts w:ascii="Symbol" w:eastAsia="Times New Roman" w:hAnsi="Symbol" w:cs="Times New Roman"/>
          <w:color w:val="000000"/>
          <w:sz w:val="24"/>
          <w:szCs w:val="24"/>
          <w:lang w:eastAsia="bg-BG"/>
        </w:rPr>
        <w:t>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Прилагане на нови подходи в рабо</w:t>
      </w:r>
      <w:r w:rsidR="00D85A7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тата с родителите – тематични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родителски срещи,</w:t>
      </w:r>
      <w:r w:rsidR="00D85A7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изнесени родителски срещи по местоживеене,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активно включване в общи дейности, родителите-партньори на училището.</w:t>
      </w:r>
    </w:p>
    <w:p w14:paraId="3CF6B785" w14:textId="77777777" w:rsidR="00342A6A" w:rsidRPr="00552C5E" w:rsidRDefault="00342A6A" w:rsidP="00342A6A">
      <w:pPr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bg-BG"/>
        </w:rPr>
      </w:pPr>
      <w:r w:rsidRPr="00552C5E">
        <w:rPr>
          <w:rFonts w:ascii="Symbol" w:eastAsia="Times New Roman" w:hAnsi="Symbol" w:cs="Times New Roman"/>
          <w:color w:val="000000"/>
          <w:sz w:val="24"/>
          <w:szCs w:val="24"/>
          <w:lang w:eastAsia="bg-BG"/>
        </w:rPr>
        <w:t>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Индивидуална работа с родители на застрашени от отпадане деца.</w:t>
      </w:r>
    </w:p>
    <w:p w14:paraId="5FEB3D76" w14:textId="77777777" w:rsidR="00342A6A" w:rsidRPr="00552C5E" w:rsidRDefault="00342A6A" w:rsidP="00342A6A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bg-BG"/>
        </w:rPr>
      </w:pPr>
      <w:r w:rsidRPr="00552C5E">
        <w:rPr>
          <w:rFonts w:ascii="Symbol" w:eastAsia="Times New Roman" w:hAnsi="Symbol" w:cs="Times New Roman"/>
          <w:color w:val="000000"/>
          <w:sz w:val="24"/>
          <w:szCs w:val="24"/>
          <w:lang w:eastAsia="bg-BG"/>
        </w:rPr>
        <w:t>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bg-BG"/>
        </w:rPr>
        <w:t>Работа с педагогически специалисти и непедагогически персонал</w:t>
      </w:r>
    </w:p>
    <w:p w14:paraId="5EA1B108" w14:textId="77777777" w:rsidR="00342A6A" w:rsidRPr="00552C5E" w:rsidRDefault="00342A6A" w:rsidP="00342A6A">
      <w:pPr>
        <w:spacing w:line="240" w:lineRule="auto"/>
        <w:ind w:left="107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bg-BG"/>
        </w:rPr>
      </w:pPr>
      <w:r w:rsidRPr="00552C5E">
        <w:rPr>
          <w:rFonts w:ascii="Symbol" w:eastAsia="Times New Roman" w:hAnsi="Symbol" w:cs="Times New Roman"/>
          <w:color w:val="000000"/>
          <w:sz w:val="24"/>
          <w:szCs w:val="24"/>
          <w:lang w:eastAsia="bg-BG"/>
        </w:rPr>
        <w:t>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Изготвени училищни документи, насочени към подобряване на организационно-административната култура на длъжностните лица .</w:t>
      </w:r>
    </w:p>
    <w:p w14:paraId="7C115F96" w14:textId="62878ED9" w:rsidR="00342A6A" w:rsidRPr="00552C5E" w:rsidRDefault="00342A6A" w:rsidP="00342A6A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резултат на изпълнението на програмата през учебната</w:t>
      </w:r>
      <w:r w:rsidR="00D85A7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2024-2025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 година може да се направят следните изводи:</w:t>
      </w:r>
    </w:p>
    <w:p w14:paraId="418CFBF9" w14:textId="1B654ED4" w:rsidR="00342A6A" w:rsidRPr="00552C5E" w:rsidRDefault="00342A6A" w:rsidP="00342A6A">
      <w:pPr>
        <w:spacing w:after="0" w:line="240" w:lineRule="auto"/>
        <w:ind w:left="107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bg-BG"/>
        </w:rPr>
      </w:pPr>
      <w:r w:rsidRPr="00552C5E">
        <w:rPr>
          <w:rFonts w:ascii="Symbol" w:eastAsia="Times New Roman" w:hAnsi="Symbol" w:cs="Times New Roman"/>
          <w:color w:val="000000"/>
          <w:sz w:val="24"/>
          <w:szCs w:val="24"/>
          <w:lang w:eastAsia="bg-BG"/>
        </w:rPr>
        <w:t>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Прилага</w:t>
      </w:r>
      <w:r w:rsidRPr="00622B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ните мерки са оказали</w:t>
      </w:r>
      <w:r w:rsidR="00D85A7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Pr="00622B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макар и малко</w:t>
      </w:r>
      <w:r w:rsidR="00D85A7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възпитателно въздействие и броят на допуснатите отсъствия, както и учениците, носители на отсъствия е значително по-малък в сравнение с предходните години.</w:t>
      </w:r>
    </w:p>
    <w:p w14:paraId="58AB4A4F" w14:textId="77777777" w:rsidR="00342A6A" w:rsidRPr="00552C5E" w:rsidRDefault="00342A6A" w:rsidP="00342A6A">
      <w:pPr>
        <w:spacing w:line="240" w:lineRule="auto"/>
        <w:ind w:left="107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bg-BG"/>
        </w:rPr>
      </w:pPr>
      <w:r w:rsidRPr="00552C5E">
        <w:rPr>
          <w:rFonts w:ascii="Symbol" w:eastAsia="Times New Roman" w:hAnsi="Symbol" w:cs="Times New Roman"/>
          <w:color w:val="000000"/>
          <w:sz w:val="24"/>
          <w:szCs w:val="24"/>
          <w:lang w:eastAsia="bg-BG"/>
        </w:rPr>
        <w:t>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Повишила се е организационно-административната култура на учителите и класните ръководители по отношение на регистрирането и отчитането на отсъствията на учениците.</w:t>
      </w:r>
    </w:p>
    <w:p w14:paraId="3E4EA426" w14:textId="77777777" w:rsidR="00342A6A" w:rsidRPr="00622B06" w:rsidRDefault="00342A6A" w:rsidP="00342A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  <w:t>II. ЦЕЛИ НА ПРОГРАМАТА</w:t>
      </w:r>
    </w:p>
    <w:p w14:paraId="69FC0B69" w14:textId="77777777" w:rsidR="00342A6A" w:rsidRPr="00622B06" w:rsidRDefault="00342A6A" w:rsidP="00342A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</w:pPr>
      <w:r w:rsidRPr="00622B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  <w:t>Основна цел- Да върнем учениците отново в класните стаи и да им помогнем да намерят онова, заради което да останат.</w:t>
      </w:r>
    </w:p>
    <w:p w14:paraId="054EB189" w14:textId="77777777" w:rsidR="00342A6A" w:rsidRPr="00552C5E" w:rsidRDefault="00342A6A" w:rsidP="00342A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22B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  <w:t>ПОДЦЕЛИ:</w:t>
      </w:r>
    </w:p>
    <w:p w14:paraId="36FD87F2" w14:textId="77777777" w:rsidR="00342A6A" w:rsidRPr="00552C5E" w:rsidRDefault="00342A6A" w:rsidP="00342A6A">
      <w:pPr>
        <w:spacing w:before="3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      Ограничаване отпадането от училище и намаляване дела на преждевременно напусналите образователната система чрез провеждане на целенасочена и ефективна училищна политика и координирани действия и мерки.</w:t>
      </w:r>
    </w:p>
    <w:p w14:paraId="37552B14" w14:textId="77777777" w:rsidR="00342A6A" w:rsidRPr="00552C5E" w:rsidRDefault="00342A6A" w:rsidP="00342A6A">
      <w:pPr>
        <w:spacing w:before="3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      Осигуряване на институционална подкрепяща среда спрямо ученици в риск от отпадане чрез създаване на положителни нагласи към образователния процес, изграждане на мотивация за посещение на училище и участие в живота на училищната общност.</w:t>
      </w:r>
    </w:p>
    <w:p w14:paraId="596261C6" w14:textId="77777777" w:rsidR="00342A6A" w:rsidRPr="00552C5E" w:rsidRDefault="00342A6A" w:rsidP="00342A6A">
      <w:pPr>
        <w:spacing w:before="3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  <w:t>III. ОЧАКВАНИ РЕЗУЛТАТИ</w:t>
      </w:r>
    </w:p>
    <w:p w14:paraId="2E4DDC05" w14:textId="77777777" w:rsidR="00342A6A" w:rsidRPr="00552C5E" w:rsidRDefault="00342A6A" w:rsidP="00342A6A">
      <w:pPr>
        <w:spacing w:before="3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      Недопускане на ученици, отпаднали от училище или преждевременно напуснали образователната система.</w:t>
      </w:r>
    </w:p>
    <w:p w14:paraId="7BFE85A7" w14:textId="77777777" w:rsidR="00342A6A" w:rsidRPr="00552C5E" w:rsidRDefault="00342A6A" w:rsidP="00342A6A">
      <w:pPr>
        <w:spacing w:before="3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      Създадени условия и повишена мотивация за посещение на училище.</w:t>
      </w:r>
    </w:p>
    <w:p w14:paraId="6E5A4FB3" w14:textId="77777777" w:rsidR="00342A6A" w:rsidRPr="00552C5E" w:rsidRDefault="00342A6A" w:rsidP="00342A6A">
      <w:pPr>
        <w:spacing w:before="3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      Подобряване на учебните резултати и осигуряване на своевременна и адекватна образователна подкрепа за развитието на учениците, включително на ученици от уязвими групи.</w:t>
      </w:r>
    </w:p>
    <w:p w14:paraId="19B085EF" w14:textId="77777777" w:rsidR="00342A6A" w:rsidRPr="00552C5E" w:rsidRDefault="00342A6A" w:rsidP="00342A6A">
      <w:pPr>
        <w:spacing w:before="3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  <w:t>IV. ИНДИКАТОРИ ЗА ИЗПЪЛНЕНИЕ</w:t>
      </w:r>
    </w:p>
    <w:p w14:paraId="240ED7B3" w14:textId="77777777" w:rsidR="00342A6A" w:rsidRPr="00552C5E" w:rsidRDefault="00342A6A" w:rsidP="00342A6A">
      <w:pPr>
        <w:spacing w:before="3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1.      Намаляване на отсъствията по уважителни и неуважителни причини с 10 % в сравнение с предходната учебна година:</w:t>
      </w:r>
    </w:p>
    <w:p w14:paraId="6875B881" w14:textId="77777777" w:rsidR="00342A6A" w:rsidRPr="00552C5E" w:rsidRDefault="00342A6A" w:rsidP="00342A6A">
      <w:pPr>
        <w:spacing w:before="3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Symbol" w:eastAsia="Times New Roman" w:hAnsi="Symbol" w:cs="Times New Roman"/>
          <w:color w:val="000000"/>
          <w:sz w:val="24"/>
          <w:szCs w:val="24"/>
          <w:lang w:eastAsia="bg-BG"/>
        </w:rPr>
        <w:t>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брой отсъствия в края на срока/учебната година;</w:t>
      </w:r>
    </w:p>
    <w:p w14:paraId="07341BD6" w14:textId="77777777" w:rsidR="00342A6A" w:rsidRPr="00552C5E" w:rsidRDefault="00342A6A" w:rsidP="00342A6A">
      <w:pPr>
        <w:spacing w:before="3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Symbol" w:eastAsia="Times New Roman" w:hAnsi="Symbol" w:cs="Times New Roman"/>
          <w:color w:val="000000"/>
          <w:sz w:val="24"/>
          <w:szCs w:val="24"/>
          <w:lang w:eastAsia="bg-BG"/>
        </w:rPr>
        <w:t>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брой санкционирани ученици за отсъствия;</w:t>
      </w:r>
    </w:p>
    <w:p w14:paraId="751C9497" w14:textId="7FA04398" w:rsidR="00342A6A" w:rsidRPr="00552C5E" w:rsidRDefault="00342A6A" w:rsidP="00342A6A">
      <w:pPr>
        <w:spacing w:before="3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Symbol" w:eastAsia="Times New Roman" w:hAnsi="Symbol" w:cs="Times New Roman"/>
          <w:color w:val="000000"/>
          <w:sz w:val="24"/>
          <w:szCs w:val="24"/>
          <w:lang w:eastAsia="bg-BG"/>
        </w:rPr>
        <w:t>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брой ученици с 5 и повече  отсъствия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неуважителни причини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14:paraId="647D595E" w14:textId="424E0EFC" w:rsidR="00342A6A" w:rsidRPr="00552C5E" w:rsidRDefault="00342A6A" w:rsidP="00342A6A">
      <w:pPr>
        <w:spacing w:before="3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Symbol" w:eastAsia="Times New Roman" w:hAnsi="Symbol" w:cs="Times New Roman"/>
          <w:color w:val="000000"/>
          <w:sz w:val="24"/>
          <w:szCs w:val="24"/>
          <w:lang w:eastAsia="bg-BG"/>
        </w:rPr>
        <w:t>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брой ученици, положили изпити за определяне на срочна и/или годишна оценка по учебни предмети поради допуснати отсъствия</w:t>
      </w:r>
    </w:p>
    <w:p w14:paraId="37DA565F" w14:textId="77777777" w:rsidR="00342A6A" w:rsidRPr="00552C5E" w:rsidRDefault="00342A6A" w:rsidP="00342A6A">
      <w:pPr>
        <w:spacing w:before="3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      Подобряване на учебните постижения на застрашените ученици.</w:t>
      </w:r>
    </w:p>
    <w:p w14:paraId="4E305194" w14:textId="77777777" w:rsidR="00342A6A" w:rsidRPr="00552C5E" w:rsidRDefault="00342A6A" w:rsidP="00342A6A">
      <w:pPr>
        <w:spacing w:before="3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      Брой ученици в риск от отпадане, включени в училищни дейности.</w:t>
      </w:r>
    </w:p>
    <w:p w14:paraId="2EB67727" w14:textId="77777777" w:rsidR="00342A6A" w:rsidRPr="00552C5E" w:rsidRDefault="00342A6A" w:rsidP="00342A6A">
      <w:pPr>
        <w:spacing w:before="3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4.      Брой родители, на които е оказана институционална подкрепа.</w:t>
      </w:r>
    </w:p>
    <w:p w14:paraId="2905EB96" w14:textId="77777777" w:rsidR="00342A6A" w:rsidRPr="00552C5E" w:rsidRDefault="00342A6A" w:rsidP="00342A6A">
      <w:pPr>
        <w:spacing w:before="3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  <w:t>V. ФИНАНСИРАНЕ ИЗПЪЛНЕНИЕТО НА ПРОГРАМАТА</w:t>
      </w:r>
    </w:p>
    <w:p w14:paraId="632B99DB" w14:textId="77777777" w:rsidR="00342A6A" w:rsidRPr="00552C5E" w:rsidRDefault="00342A6A" w:rsidP="00342A6A">
      <w:pPr>
        <w:spacing w:before="3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      От бюджета на училището.</w:t>
      </w:r>
    </w:p>
    <w:p w14:paraId="1ABA4186" w14:textId="77777777" w:rsidR="00342A6A" w:rsidRPr="00552C5E" w:rsidRDefault="00342A6A" w:rsidP="00342A6A">
      <w:pPr>
        <w:spacing w:before="3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      Целеви средства за осигуряване на:</w:t>
      </w:r>
    </w:p>
    <w:p w14:paraId="767078C9" w14:textId="77777777" w:rsidR="00342A6A" w:rsidRPr="00552C5E" w:rsidRDefault="00342A6A" w:rsidP="00342A6A">
      <w:pPr>
        <w:spacing w:before="3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Symbol" w:eastAsia="Times New Roman" w:hAnsi="Symbol" w:cs="Times New Roman"/>
          <w:color w:val="000000"/>
          <w:sz w:val="24"/>
          <w:szCs w:val="24"/>
          <w:lang w:eastAsia="bg-BG"/>
        </w:rPr>
        <w:t>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учебници на учениците от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ІІІ – ХІІ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клас;</w:t>
      </w:r>
    </w:p>
    <w:p w14:paraId="53D69F52" w14:textId="77777777" w:rsidR="00342A6A" w:rsidRPr="00552C5E" w:rsidRDefault="00342A6A" w:rsidP="00342A6A">
      <w:pPr>
        <w:spacing w:before="3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Symbol" w:eastAsia="Times New Roman" w:hAnsi="Symbol" w:cs="Times New Roman"/>
          <w:color w:val="000000"/>
          <w:sz w:val="24"/>
          <w:szCs w:val="24"/>
          <w:lang w:eastAsia="bg-BG"/>
        </w:rPr>
        <w:t></w:t>
      </w: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безплатен транспорт за пътуващите ученици до завършване на средно образование;</w:t>
      </w:r>
    </w:p>
    <w:p w14:paraId="6BAAE0A2" w14:textId="722A3252" w:rsidR="00342A6A" w:rsidRPr="00552C5E" w:rsidRDefault="00342A6A" w:rsidP="00342A6A">
      <w:pPr>
        <w:spacing w:before="3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Symbol" w:eastAsia="Times New Roman" w:hAnsi="Symbol" w:cs="Times New Roman"/>
          <w:color w:val="000000"/>
          <w:sz w:val="24"/>
          <w:szCs w:val="24"/>
          <w:lang w:eastAsia="bg-BG"/>
        </w:rPr>
        <w:t></w:t>
      </w:r>
      <w:r w:rsidR="00F76A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стипендии на учениците с постигнати образователни резултати, за подпомагане на достъпа до образование, на деца без родители и хронично болни деца. Отпускане на еднократни стипендии на деца в неравностойно положение.</w:t>
      </w:r>
    </w:p>
    <w:p w14:paraId="15788A82" w14:textId="77777777" w:rsidR="00342A6A" w:rsidRPr="00552C5E" w:rsidRDefault="00342A6A" w:rsidP="00342A6A">
      <w:pPr>
        <w:spacing w:before="3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      От НП на МОН.</w:t>
      </w:r>
    </w:p>
    <w:p w14:paraId="4C66672E" w14:textId="77777777" w:rsidR="00342A6A" w:rsidRPr="00552C5E" w:rsidRDefault="00342A6A" w:rsidP="00342A6A">
      <w:pPr>
        <w:spacing w:before="3"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4.      Проекти.</w:t>
      </w:r>
    </w:p>
    <w:p w14:paraId="0F913445" w14:textId="77777777" w:rsidR="00342A6A" w:rsidRPr="00552C5E" w:rsidRDefault="00342A6A" w:rsidP="00342A6A">
      <w:pPr>
        <w:spacing w:before="3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  <w:t>VI. МЕРКИ И ПОЛИТИКИ ЗА ПРЕВЕНЦИЯ И ПОДКРЕПА НА УЧЕНИЦИТЕ. ОСИГУРЯВАНЕ НА ПОЗИТИВНА ОБРАЗОВАТЕЛНА СРЕДА</w:t>
      </w:r>
    </w:p>
    <w:tbl>
      <w:tblPr>
        <w:tblW w:w="1247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7"/>
        <w:gridCol w:w="1839"/>
        <w:gridCol w:w="1638"/>
      </w:tblGrid>
      <w:tr w:rsidR="00342A6A" w:rsidRPr="00552C5E" w14:paraId="21874394" w14:textId="77777777" w:rsidTr="002D3D08">
        <w:trPr>
          <w:jc w:val="center"/>
        </w:trPr>
        <w:tc>
          <w:tcPr>
            <w:tcW w:w="8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8EE566" w14:textId="77777777" w:rsidR="00342A6A" w:rsidRPr="00552C5E" w:rsidRDefault="00342A6A" w:rsidP="002D3D08">
            <w:pPr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Дейности за реализиране на мерките и политиките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5036BF3" w14:textId="77777777" w:rsidR="00342A6A" w:rsidRPr="00552C5E" w:rsidRDefault="00342A6A" w:rsidP="002D3D08">
            <w:pPr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Изпълнител/и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F51005A" w14:textId="77777777" w:rsidR="00342A6A" w:rsidRPr="00552C5E" w:rsidRDefault="00342A6A" w:rsidP="002D3D08">
            <w:pPr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Срок</w:t>
            </w:r>
          </w:p>
        </w:tc>
      </w:tr>
      <w:tr w:rsidR="00342A6A" w:rsidRPr="00552C5E" w14:paraId="559AFD1A" w14:textId="77777777" w:rsidTr="002D3D08">
        <w:trPr>
          <w:jc w:val="center"/>
        </w:trPr>
        <w:tc>
          <w:tcPr>
            <w:tcW w:w="1247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D385829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 ПРЕВЕНЦИЯ И ПОДКРЕПА НА УЧЕНИЦИТЕ. ОСИГУРЯВАНЕ НА ПОЗИТИВНА ОБРАЗОВАТЕЛНА СРЕДА</w:t>
            </w:r>
          </w:p>
        </w:tc>
      </w:tr>
      <w:tr w:rsidR="00342A6A" w:rsidRPr="00552C5E" w14:paraId="6604E48B" w14:textId="77777777" w:rsidTr="002D3D08">
        <w:trPr>
          <w:jc w:val="center"/>
        </w:trPr>
        <w:tc>
          <w:tcPr>
            <w:tcW w:w="8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5ECB0FA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1.1. Изготвяне на анализ и оценка на досегашната училищна програма за превенция на отпадането и намаляване на отсъствията от училище.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4E3B30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8418E82" w14:textId="1B228E94" w:rsidR="00342A6A" w:rsidRPr="00552C5E" w:rsidRDefault="00342A6A" w:rsidP="002D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B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 202</w:t>
            </w:r>
            <w:r w:rsidR="00D85A7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</w:tr>
      <w:tr w:rsidR="00342A6A" w:rsidRPr="00552C5E" w14:paraId="26E2DD7A" w14:textId="77777777" w:rsidTr="002D3D08">
        <w:trPr>
          <w:jc w:val="center"/>
        </w:trPr>
        <w:tc>
          <w:tcPr>
            <w:tcW w:w="8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4C0A819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1.2. Приемане на политики и мерки за превенция на отпадането от училище в съответствие с Областната стратегия за ограничаване на отпадането от училище и намаляване дела на преждевременно напусналите образователната система</w:t>
            </w:r>
            <w:r w:rsidRPr="00622B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DFDADBC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7FED94B" w14:textId="576AAB41" w:rsidR="00342A6A" w:rsidRPr="00552C5E" w:rsidRDefault="00532DC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Септ.</w:t>
            </w:r>
            <w:r w:rsidR="00342A6A" w:rsidRPr="00622B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</w:tr>
      <w:tr w:rsidR="00342A6A" w:rsidRPr="00552C5E" w14:paraId="3DCFD9C8" w14:textId="77777777" w:rsidTr="002D3D08">
        <w:trPr>
          <w:jc w:val="center"/>
        </w:trPr>
        <w:tc>
          <w:tcPr>
            <w:tcW w:w="8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85752E1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1.3. Сформиране на училищни екипи за подкрепа на личностното развитие на ученици в риск съгласно разпоредбите на ЗПУО и Наредбата за приобщаващото образование.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9137F77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0DF07D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 необходимост през учебната година</w:t>
            </w:r>
          </w:p>
        </w:tc>
      </w:tr>
      <w:tr w:rsidR="00342A6A" w:rsidRPr="00552C5E" w14:paraId="4DE17EB3" w14:textId="77777777" w:rsidTr="002D3D08">
        <w:trPr>
          <w:jc w:val="center"/>
        </w:trPr>
        <w:tc>
          <w:tcPr>
            <w:tcW w:w="8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E2968F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1.4. Прилагане на нови подходи в работата с родителите:</w:t>
            </w:r>
          </w:p>
          <w:p w14:paraId="34B6E20A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участие в дейността на обществения съвет;</w:t>
            </w:r>
          </w:p>
          <w:p w14:paraId="670A574C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алтернативни родителски срещи;</w:t>
            </w:r>
          </w:p>
          <w:p w14:paraId="12C3EB42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съвместни дейности – по паралелки и в из</w:t>
            </w:r>
            <w:r w:rsidRPr="00622B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пълнение на проекти на МОН</w:t>
            </w:r>
          </w:p>
          <w:p w14:paraId="012504FE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индивидуална работа с родители на застрашени от отпадане деца.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43D38BA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Класни ръководители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BB5F0BE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 учебната година</w:t>
            </w:r>
          </w:p>
        </w:tc>
      </w:tr>
      <w:tr w:rsidR="00342A6A" w:rsidRPr="00552C5E" w14:paraId="5BF62AD2" w14:textId="77777777" w:rsidTr="002D3D08">
        <w:trPr>
          <w:jc w:val="center"/>
        </w:trPr>
        <w:tc>
          <w:tcPr>
            <w:tcW w:w="8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C6732A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1.5. Включване в плана на класните ръководители на дейности за превенция на отпадане и работа с ученици в риск и техните родители.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E3CFFCD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Класни ръководители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2E4ABF" w14:textId="6F5363E6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B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Септември 202</w:t>
            </w:r>
            <w:r w:rsidR="00532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</w:tr>
      <w:tr w:rsidR="00342A6A" w:rsidRPr="00552C5E" w14:paraId="0E31BEC6" w14:textId="77777777" w:rsidTr="002D3D08">
        <w:trPr>
          <w:jc w:val="center"/>
        </w:trPr>
        <w:tc>
          <w:tcPr>
            <w:tcW w:w="8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DD5A54A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1.6. Включване на учениците в риск от отпадане в специфични училищни дейности:</w:t>
            </w:r>
          </w:p>
          <w:p w14:paraId="5832CA0B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за изява на творческия им потенциал – училищни празници, състезания, конкурси и др.;</w:t>
            </w:r>
          </w:p>
          <w:p w14:paraId="2F7DF0BF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инициативи, насочени към гражданско, екологично, патриотично възпитание;</w:t>
            </w:r>
          </w:p>
          <w:p w14:paraId="0D89A6AE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свободен достъп до училищна спортна база;</w:t>
            </w:r>
          </w:p>
          <w:p w14:paraId="74CC2C23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- за кариерно ориентиране и консултиране;</w:t>
            </w:r>
          </w:p>
          <w:p w14:paraId="57C62D21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за превенция на рисковете и здравословни житейски избори.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8BE32E9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Ръководители на групи, учители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3B4125F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 учебната година</w:t>
            </w:r>
          </w:p>
        </w:tc>
      </w:tr>
      <w:tr w:rsidR="00342A6A" w:rsidRPr="00552C5E" w14:paraId="06774F27" w14:textId="77777777" w:rsidTr="002D3D08">
        <w:trPr>
          <w:jc w:val="center"/>
        </w:trPr>
        <w:tc>
          <w:tcPr>
            <w:tcW w:w="8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57079DD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1.7. Създаване на подкрепяща среда за учениците със СОП</w:t>
            </w:r>
            <w:r w:rsidRPr="00622B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 ако има такива/</w:t>
            </w: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условия за приобщаващо образование за ученици в риск от отпадане:</w:t>
            </w:r>
          </w:p>
          <w:p w14:paraId="66FFD525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изготвяне на индивидуални учебни програми и планове за подкрепа за личностното развитие на учениците в риск и с ниска мотивация;</w:t>
            </w:r>
          </w:p>
          <w:p w14:paraId="7FA0DFAD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консултиране и допълнителна работа;</w:t>
            </w:r>
          </w:p>
          <w:p w14:paraId="59B1FDFC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целенасочена подготовка за НВО и ДЗИ;</w:t>
            </w:r>
          </w:p>
          <w:p w14:paraId="1C699C6B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недопускане на прояви на агресия и тормоз.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A26F9E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Учители от училището и РЦ за подкрепа на процеса на приобщаващото образование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4A0C375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 учебната година</w:t>
            </w:r>
          </w:p>
        </w:tc>
      </w:tr>
      <w:tr w:rsidR="00342A6A" w:rsidRPr="00552C5E" w14:paraId="4978E926" w14:textId="77777777" w:rsidTr="002D3D08">
        <w:trPr>
          <w:jc w:val="center"/>
        </w:trPr>
        <w:tc>
          <w:tcPr>
            <w:tcW w:w="1247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243102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</w:t>
            </w:r>
            <w:r w:rsidRPr="00552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2F2F2"/>
                <w:lang w:eastAsia="bg-BG"/>
              </w:rPr>
              <w:t>. ИНСТИТУЦИОНАЛНИ ДЕЙНОСТИ</w:t>
            </w:r>
          </w:p>
        </w:tc>
      </w:tr>
      <w:tr w:rsidR="00342A6A" w:rsidRPr="00552C5E" w14:paraId="4EDFB5D4" w14:textId="77777777" w:rsidTr="002D3D08">
        <w:trPr>
          <w:jc w:val="center"/>
        </w:trPr>
        <w:tc>
          <w:tcPr>
            <w:tcW w:w="8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954553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2.1. Повишаване на уменията на педагогическите специалисти:</w:t>
            </w:r>
          </w:p>
          <w:p w14:paraId="7F9157EA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за работа с ученици с различни обучителни затруднения;</w:t>
            </w:r>
          </w:p>
          <w:p w14:paraId="05E6B940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за успешно взаимодействие между училището и семейството.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5D8EDC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B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</w:t>
            </w: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чители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3E7A1E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Съгласно плана за квалификация</w:t>
            </w:r>
          </w:p>
        </w:tc>
      </w:tr>
      <w:tr w:rsidR="00342A6A" w:rsidRPr="00552C5E" w14:paraId="45C0207B" w14:textId="77777777" w:rsidTr="002D3D08">
        <w:trPr>
          <w:jc w:val="center"/>
        </w:trPr>
        <w:tc>
          <w:tcPr>
            <w:tcW w:w="8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4F5330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2.2. Осигуряване на безплатен транспорт на всички пътуващи ученици до завършване на средно образование.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375C16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B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D49761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B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Целогодишно</w:t>
            </w:r>
          </w:p>
        </w:tc>
      </w:tr>
      <w:tr w:rsidR="00342A6A" w:rsidRPr="00552C5E" w14:paraId="5D9A7A03" w14:textId="77777777" w:rsidTr="002D3D08">
        <w:trPr>
          <w:jc w:val="center"/>
        </w:trPr>
        <w:tc>
          <w:tcPr>
            <w:tcW w:w="8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6AAEA05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2.3. Изплащане на стипендии при условията и по реда на ПМС № 33 от 15.02.2013 г. за условията за получаване на стипендии от учениците след завършено основно образование.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5E0ABC5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B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72A520C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 учебната година</w:t>
            </w:r>
          </w:p>
        </w:tc>
      </w:tr>
      <w:tr w:rsidR="00342A6A" w:rsidRPr="00552C5E" w14:paraId="7ABCA2BF" w14:textId="77777777" w:rsidTr="002D3D08">
        <w:trPr>
          <w:jc w:val="center"/>
        </w:trPr>
        <w:tc>
          <w:tcPr>
            <w:tcW w:w="8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A47B543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2.4. Консултиране на учениците в риск и родителите им относно възможностите за продължаване на обучението във форми, различни от дневна форма на обучение.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017B97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B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ЗДУД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FEF4F28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 учебната година</w:t>
            </w:r>
          </w:p>
        </w:tc>
      </w:tr>
      <w:tr w:rsidR="00342A6A" w:rsidRPr="00552C5E" w14:paraId="24489F2B" w14:textId="77777777" w:rsidTr="002D3D08">
        <w:trPr>
          <w:jc w:val="center"/>
        </w:trPr>
        <w:tc>
          <w:tcPr>
            <w:tcW w:w="8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BC64D6" w14:textId="46B3B41E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2.5. Ежемесечно по</w:t>
            </w:r>
            <w:r w:rsidR="009A3B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даване на информация в   Д“</w:t>
            </w: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СП“ за ученици с 5 и повече неизвинени отсъствия.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752B81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Класни ръководители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112AB75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B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 3</w:t>
            </w: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-то число на месеца</w:t>
            </w:r>
          </w:p>
        </w:tc>
      </w:tr>
      <w:tr w:rsidR="00342A6A" w:rsidRPr="00552C5E" w14:paraId="509F2467" w14:textId="77777777" w:rsidTr="002D3D08">
        <w:trPr>
          <w:jc w:val="center"/>
        </w:trPr>
        <w:tc>
          <w:tcPr>
            <w:tcW w:w="8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10EEB2C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2.6. Ежемесечно подаване на информация за отсъствията на учениците чрез информационната система на МОН – модул „Отсъствия“.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460B375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  <w:r w:rsidRPr="00622B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инф.обслужване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CD13306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B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 3</w:t>
            </w: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-то число на месеца</w:t>
            </w:r>
          </w:p>
        </w:tc>
      </w:tr>
      <w:tr w:rsidR="00342A6A" w:rsidRPr="00552C5E" w14:paraId="373B4060" w14:textId="77777777" w:rsidTr="002D3D08">
        <w:trPr>
          <w:jc w:val="center"/>
        </w:trPr>
        <w:tc>
          <w:tcPr>
            <w:tcW w:w="8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444583E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2.7. Обхват на учениците, подлежащи на задължително училищно обучение до 16-годишна възраст:</w:t>
            </w:r>
          </w:p>
          <w:p w14:paraId="4CF9E750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отразяване на движението на учениците;</w:t>
            </w:r>
          </w:p>
          <w:p w14:paraId="2A2BC905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проследяване на преместването, писма от/до приемащите училища и съответните общини.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CCBA04D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</w:t>
            </w:r>
            <w:r w:rsidRPr="00622B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ДУД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AD1A1DB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B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Целогодишно</w:t>
            </w:r>
          </w:p>
        </w:tc>
      </w:tr>
      <w:tr w:rsidR="00342A6A" w:rsidRPr="00552C5E" w14:paraId="3A394F63" w14:textId="77777777" w:rsidTr="002D3D08">
        <w:trPr>
          <w:jc w:val="center"/>
        </w:trPr>
        <w:tc>
          <w:tcPr>
            <w:tcW w:w="8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217957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2.8. Съвместни дейности с Обществения съвет:</w:t>
            </w:r>
          </w:p>
          <w:p w14:paraId="5A38EFF9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провеждане на родителски срещи за запознаване със законовите разпоредби, права, задължения и отговорности на всяка от страните по изпълнение на държавната политика за ограничаване на отпадането от училище и намаляване дела на преждевременно напусналите образователната система.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55AF68D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Директор, обществен съвет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DB169EC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 учебната година</w:t>
            </w:r>
          </w:p>
        </w:tc>
      </w:tr>
      <w:tr w:rsidR="00342A6A" w:rsidRPr="00552C5E" w14:paraId="52B3F6C4" w14:textId="77777777" w:rsidTr="002D3D08">
        <w:trPr>
          <w:jc w:val="center"/>
        </w:trPr>
        <w:tc>
          <w:tcPr>
            <w:tcW w:w="8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A75BD6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2.9. Контрол по спазване на задълженията на учителите по регистриране на отсъствията на учениците, посещаемостта на учебните часове и извънучебните дейности.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7AF68A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  <w:r w:rsidRPr="00622B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ЗДУД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650BEC9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Ежемесечно</w:t>
            </w:r>
          </w:p>
        </w:tc>
      </w:tr>
      <w:tr w:rsidR="00342A6A" w:rsidRPr="00552C5E" w14:paraId="2E770875" w14:textId="77777777" w:rsidTr="002D3D08">
        <w:trPr>
          <w:jc w:val="center"/>
        </w:trPr>
        <w:tc>
          <w:tcPr>
            <w:tcW w:w="8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D0E9D8F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2.10. Контрол по спазване на задълженията на класните ръководители за оформяне и отчитане на отсъствията на учениците.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4BF676B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</w:t>
            </w:r>
            <w:r w:rsidRPr="00622B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ЗДУД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DEF4000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Ежемесечно</w:t>
            </w:r>
          </w:p>
        </w:tc>
      </w:tr>
      <w:tr w:rsidR="00342A6A" w:rsidRPr="00552C5E" w14:paraId="630E22C0" w14:textId="77777777" w:rsidTr="002D3D08">
        <w:trPr>
          <w:jc w:val="center"/>
        </w:trPr>
        <w:tc>
          <w:tcPr>
            <w:tcW w:w="8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78C3CC8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2.11. Осигуряване на подкрепа на класни ръководители и учители в работата с ученици в риск:</w:t>
            </w:r>
          </w:p>
          <w:p w14:paraId="4A049B0C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консултации със специалисти и експерти от Д „СП“, МКБППМН, МВР-ДПС и др.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DBD05C2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B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Директар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92BA9E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 учебната година</w:t>
            </w:r>
          </w:p>
        </w:tc>
      </w:tr>
      <w:tr w:rsidR="00342A6A" w:rsidRPr="00552C5E" w14:paraId="7B234F98" w14:textId="77777777" w:rsidTr="002D3D08">
        <w:trPr>
          <w:jc w:val="center"/>
        </w:trPr>
        <w:tc>
          <w:tcPr>
            <w:tcW w:w="8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581A69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2.12. Извършване на своевременна оценка на риска от отпадане и адекватна реакция спрямо ученици, застрашени от отпадане.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F9EEE2" w14:textId="77777777" w:rsidR="00342A6A" w:rsidRPr="00622B06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Класни ръководители</w:t>
            </w:r>
          </w:p>
          <w:p w14:paraId="154E2B8C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B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Координационен съвет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E94C5C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 учебната година</w:t>
            </w:r>
          </w:p>
        </w:tc>
      </w:tr>
      <w:tr w:rsidR="00342A6A" w:rsidRPr="00552C5E" w14:paraId="72FEDB34" w14:textId="77777777" w:rsidTr="002D3D08">
        <w:trPr>
          <w:jc w:val="center"/>
        </w:trPr>
        <w:tc>
          <w:tcPr>
            <w:tcW w:w="8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4B162E6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2.13. Уведомяване на институциите (Община, МКБППМН, Дирекция „Социално подпомагане“) за прилагане на законови лостове по отношение на родителите, които не осигуряват присъствието на децата си в училище.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2BBB96" w14:textId="77777777" w:rsidR="00342A6A" w:rsidRPr="00622B06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Класни ръководители</w:t>
            </w:r>
          </w:p>
          <w:p w14:paraId="4CC865DF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B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Координационен съвет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F909EF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 необходимост</w:t>
            </w:r>
          </w:p>
        </w:tc>
      </w:tr>
      <w:tr w:rsidR="00342A6A" w:rsidRPr="00552C5E" w14:paraId="407E2740" w14:textId="77777777" w:rsidTr="002D3D08">
        <w:trPr>
          <w:jc w:val="center"/>
        </w:trPr>
        <w:tc>
          <w:tcPr>
            <w:tcW w:w="8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62C61BD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2.14. Работа с родителите, които не осигуряват присъствието на децата си в училище:</w:t>
            </w:r>
          </w:p>
          <w:p w14:paraId="5FAE4F46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информиране и консултиране на родителите по изпълнение на задълженията за осигуряване присъствието на децата им в училище, отговорности и превенция;</w:t>
            </w:r>
          </w:p>
          <w:p w14:paraId="3D241270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сключване на споразумение между училището и родителите, в което се фиксират ангажиментите на страните по превенция на отпадането.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E41CA5" w14:textId="77777777" w:rsidR="00342A6A" w:rsidRPr="00622B06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2B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Директор, ЗДУД</w:t>
            </w:r>
          </w:p>
          <w:p w14:paraId="692BA421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Класни ръководители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A447D0D" w14:textId="77777777" w:rsidR="00342A6A" w:rsidRPr="00552C5E" w:rsidRDefault="00342A6A" w:rsidP="002D3D08">
            <w:pPr>
              <w:spacing w:before="3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52C5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 необходимост</w:t>
            </w:r>
          </w:p>
        </w:tc>
      </w:tr>
    </w:tbl>
    <w:p w14:paraId="42B49FB0" w14:textId="77777777" w:rsidR="00342A6A" w:rsidRPr="00552C5E" w:rsidRDefault="00342A6A" w:rsidP="00342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52C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 </w:t>
      </w:r>
    </w:p>
    <w:p w14:paraId="223CF0B0" w14:textId="77777777" w:rsidR="00342A6A" w:rsidRPr="00552C5E" w:rsidRDefault="00342A6A" w:rsidP="00342A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2C5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 </w:t>
      </w:r>
    </w:p>
    <w:p w14:paraId="16EA49C9" w14:textId="77777777" w:rsidR="00342A6A" w:rsidRPr="00622B06" w:rsidRDefault="00342A6A" w:rsidP="00342A6A">
      <w:pPr>
        <w:rPr>
          <w:rFonts w:ascii="Times New Roman" w:hAnsi="Times New Roman" w:cs="Times New Roman"/>
          <w:sz w:val="24"/>
          <w:szCs w:val="24"/>
        </w:rPr>
      </w:pPr>
      <w:r w:rsidRPr="00622B06">
        <w:rPr>
          <w:rFonts w:ascii="Times New Roman" w:hAnsi="Times New Roman" w:cs="Times New Roman"/>
          <w:sz w:val="24"/>
          <w:szCs w:val="24"/>
        </w:rPr>
        <w:t>Към програмата има изготвен план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DA4231" w14:textId="77777777" w:rsidR="00293A4D" w:rsidRDefault="00293A4D"/>
    <w:sectPr w:rsidR="00293A4D" w:rsidSect="00293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A4D"/>
    <w:rsid w:val="00150284"/>
    <w:rsid w:val="00293A4D"/>
    <w:rsid w:val="002C7D60"/>
    <w:rsid w:val="003020ED"/>
    <w:rsid w:val="00342A6A"/>
    <w:rsid w:val="004E489A"/>
    <w:rsid w:val="004F230E"/>
    <w:rsid w:val="00532DCA"/>
    <w:rsid w:val="005B55DE"/>
    <w:rsid w:val="0061506C"/>
    <w:rsid w:val="009A3BEE"/>
    <w:rsid w:val="009D2232"/>
    <w:rsid w:val="00A12310"/>
    <w:rsid w:val="00D46B5C"/>
    <w:rsid w:val="00D85A7C"/>
    <w:rsid w:val="00F7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D6030"/>
  <w15:chartTrackingRefBased/>
  <w15:docId w15:val="{71D09093-21E0-4620-83AE-B0E02EDB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A6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2340</Words>
  <Characters>13343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Росица Иванова-Бончева</dc:creator>
  <cp:keywords/>
  <dc:description/>
  <cp:lastModifiedBy>User</cp:lastModifiedBy>
  <cp:revision>16</cp:revision>
  <dcterms:created xsi:type="dcterms:W3CDTF">2021-11-04T12:54:00Z</dcterms:created>
  <dcterms:modified xsi:type="dcterms:W3CDTF">2025-09-23T11:47:00Z</dcterms:modified>
</cp:coreProperties>
</file>